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99" w:rsidRPr="00EE1F7E" w:rsidRDefault="00F01799">
      <w:pPr>
        <w:rPr>
          <w:color w:val="0D0D0D" w:themeColor="text1" w:themeTint="F2"/>
        </w:rPr>
      </w:pPr>
    </w:p>
    <w:p w:rsidR="00F01799" w:rsidRPr="00EE1F7E" w:rsidRDefault="00136BF1" w:rsidP="006932B3">
      <w:pPr>
        <w:widowControl/>
        <w:jc w:val="center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高明区</w:t>
      </w:r>
      <w:r w:rsidRPr="00EE1F7E"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  <w:t>人民医院</w:t>
      </w:r>
      <w:r w:rsidR="00491CB0" w:rsidRPr="00EE1F7E"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  <w:t>高压氧舱</w:t>
      </w:r>
      <w:r w:rsidR="0070047A" w:rsidRPr="00EE1F7E"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  <w:t>报废</w:t>
      </w:r>
      <w:r w:rsidR="00491CB0" w:rsidRPr="00EE1F7E"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  <w:t>处置</w:t>
      </w:r>
      <w:r w:rsid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询价</w:t>
      </w:r>
      <w:r w:rsidR="00F01799" w:rsidRPr="00EE1F7E"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  <w:t>公告</w:t>
      </w:r>
    </w:p>
    <w:p w:rsidR="008F173A" w:rsidRPr="00EE1F7E" w:rsidRDefault="0070047A" w:rsidP="006932B3">
      <w:pPr>
        <w:widowControl/>
        <w:ind w:firstLineChars="200" w:firstLine="560"/>
        <w:jc w:val="left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我院</w:t>
      </w:r>
      <w:r w:rsidR="00DD230F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对</w:t>
      </w: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一台高压氧舱及附属设备</w:t>
      </w:r>
      <w:r w:rsid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采取询价</w:t>
      </w:r>
      <w:r w:rsidR="00DD230F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方式进行处置，欢迎有相关资质的公司</w:t>
      </w:r>
      <w:r w:rsid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报名</w:t>
      </w:r>
      <w:r w:rsidR="00DD230F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，现将有关事项公告如下</w:t>
      </w: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：</w:t>
      </w:r>
    </w:p>
    <w:p w:rsidR="007F61EE" w:rsidRPr="00EE1F7E" w:rsidRDefault="007F61EE" w:rsidP="00385885">
      <w:pPr>
        <w:widowControl/>
        <w:ind w:firstLineChars="200" w:firstLine="560"/>
        <w:jc w:val="left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一、处置物品：一台高压氧舱及附属设备</w:t>
      </w:r>
      <w:r w:rsidR="00D4687E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。</w:t>
      </w:r>
    </w:p>
    <w:p w:rsidR="007F61EE" w:rsidRPr="00EE1F7E" w:rsidRDefault="003D30DD" w:rsidP="007F61EE">
      <w:pPr>
        <w:pStyle w:val="a3"/>
        <w:shd w:val="clear" w:color="auto" w:fill="F6FBFF"/>
        <w:wordWrap w:val="0"/>
        <w:spacing w:before="0" w:beforeAutospacing="0" w:after="0" w:afterAutospacing="0" w:line="600" w:lineRule="atLeast"/>
        <w:ind w:firstLine="555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二、</w:t>
      </w:r>
      <w:r w:rsidR="007F61EE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资格要求：</w:t>
      </w:r>
    </w:p>
    <w:p w:rsidR="007F61EE" w:rsidRPr="00EE1F7E" w:rsidRDefault="00FD30D2" w:rsidP="007F61EE">
      <w:pPr>
        <w:pStyle w:val="a3"/>
        <w:shd w:val="clear" w:color="auto" w:fill="F6FBFF"/>
        <w:wordWrap w:val="0"/>
        <w:spacing w:before="0" w:beforeAutospacing="0" w:after="0" w:afterAutospacing="0" w:line="600" w:lineRule="atLeast"/>
        <w:ind w:firstLine="555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回收公司需符合特种设备处置条件，并提供相关资质材料</w:t>
      </w:r>
      <w:r w:rsidR="007F61EE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。</w:t>
      </w:r>
    </w:p>
    <w:p w:rsidR="007F61EE" w:rsidRPr="00EE1F7E" w:rsidRDefault="007F61EE" w:rsidP="007F61EE">
      <w:pPr>
        <w:pStyle w:val="a3"/>
        <w:shd w:val="clear" w:color="auto" w:fill="F6FBFF"/>
        <w:wordWrap w:val="0"/>
        <w:spacing w:before="0" w:beforeAutospacing="0" w:after="0" w:afterAutospacing="0" w:line="600" w:lineRule="atLeast"/>
        <w:ind w:firstLine="555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三、</w:t>
      </w:r>
      <w:r w:rsidR="005F46F0" w:rsidRPr="00EE1F7E">
        <w:rPr>
          <w:color w:val="0D0D0D" w:themeColor="text1" w:themeTint="F2"/>
          <w:sz w:val="28"/>
          <w:szCs w:val="28"/>
          <w:bdr w:val="none" w:sz="0" w:space="0" w:color="auto" w:frame="1"/>
        </w:rPr>
        <w:t>报名及联系方式</w:t>
      </w:r>
      <w:r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：</w:t>
      </w:r>
    </w:p>
    <w:p w:rsidR="005F46F0" w:rsidRPr="00EE1F7E" w:rsidRDefault="00385885" w:rsidP="007F61EE">
      <w:pPr>
        <w:pStyle w:val="a3"/>
        <w:shd w:val="clear" w:color="auto" w:fill="F6FBFF"/>
        <w:wordWrap w:val="0"/>
        <w:spacing w:before="0" w:beforeAutospacing="0" w:after="0" w:afterAutospacing="0" w:line="600" w:lineRule="atLeast"/>
        <w:ind w:firstLine="555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1.</w:t>
      </w:r>
      <w:r w:rsidR="005F46F0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 xml:space="preserve">报名截止时间： </w:t>
      </w:r>
      <w:r w:rsidR="0077676D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2018年12月06日</w:t>
      </w:r>
    </w:p>
    <w:p w:rsidR="005F46F0" w:rsidRPr="00EE1F7E" w:rsidRDefault="00385885" w:rsidP="007F61EE">
      <w:pPr>
        <w:pStyle w:val="a3"/>
        <w:shd w:val="clear" w:color="auto" w:fill="F6FBFF"/>
        <w:wordWrap w:val="0"/>
        <w:spacing w:before="0" w:beforeAutospacing="0" w:after="0" w:afterAutospacing="0" w:line="600" w:lineRule="atLeast"/>
        <w:ind w:firstLine="555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2.</w:t>
      </w:r>
      <w:r w:rsidR="005F46F0" w:rsidRPr="00EE1F7E">
        <w:rPr>
          <w:color w:val="0D0D0D" w:themeColor="text1" w:themeTint="F2"/>
          <w:sz w:val="28"/>
          <w:szCs w:val="28"/>
          <w:bdr w:val="none" w:sz="0" w:space="0" w:color="auto" w:frame="1"/>
        </w:rPr>
        <w:t>报名地点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及方式</w:t>
      </w:r>
      <w:r w:rsidR="005F46F0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: 高明区</w:t>
      </w:r>
      <w:r w:rsidR="005F46F0" w:rsidRPr="00EE1F7E">
        <w:rPr>
          <w:color w:val="0D0D0D" w:themeColor="text1" w:themeTint="F2"/>
          <w:sz w:val="28"/>
          <w:szCs w:val="28"/>
          <w:bdr w:val="none" w:sz="0" w:space="0" w:color="auto" w:frame="1"/>
        </w:rPr>
        <w:t>人民医院</w:t>
      </w:r>
      <w:r w:rsidR="005F46F0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设备科</w:t>
      </w:r>
      <w:r w:rsidR="007C3C3B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。报名时请提供公司营业执照、授权委托书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、</w:t>
      </w:r>
      <w:r w:rsidR="007C3C3B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被授权人身份证复印件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及</w:t>
      </w:r>
      <w:r w:rsidR="0001785C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相关资质材料</w:t>
      </w:r>
      <w:r w:rsidR="007C3C3B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。</w:t>
      </w:r>
      <w:r w:rsidR="0001785C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报名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资料快递到</w:t>
      </w:r>
      <w:r w:rsidR="0001785C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高明区</w:t>
      </w:r>
      <w:r w:rsidR="0001785C" w:rsidRPr="00EE1F7E">
        <w:rPr>
          <w:color w:val="0D0D0D" w:themeColor="text1" w:themeTint="F2"/>
          <w:sz w:val="28"/>
          <w:szCs w:val="28"/>
          <w:bdr w:val="none" w:sz="0" w:space="0" w:color="auto" w:frame="1"/>
        </w:rPr>
        <w:t>人民医院</w:t>
      </w:r>
      <w:r w:rsidR="0001785C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设备科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（地址：佛山市高明区康宁路1号</w:t>
      </w:r>
      <w:r w:rsidR="003D30DD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高明区</w:t>
      </w:r>
      <w:r w:rsidR="003D30DD" w:rsidRPr="00EE1F7E">
        <w:rPr>
          <w:color w:val="0D0D0D" w:themeColor="text1" w:themeTint="F2"/>
          <w:sz w:val="28"/>
          <w:szCs w:val="28"/>
          <w:bdr w:val="none" w:sz="0" w:space="0" w:color="auto" w:frame="1"/>
        </w:rPr>
        <w:t>人民医院</w:t>
      </w:r>
      <w:r w:rsidR="003D30DD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设备科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，收件人：徐</w:t>
      </w:r>
      <w:r w:rsidR="0077676D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先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生，</w:t>
      </w:r>
      <w:r w:rsidR="0001785C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0757-88823802</w:t>
      </w:r>
      <w:r w:rsidR="0001785C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）</w:t>
      </w:r>
    </w:p>
    <w:p w:rsidR="00D4687E" w:rsidRPr="00EE1F7E" w:rsidRDefault="007C3C3B" w:rsidP="00D4687E">
      <w:pPr>
        <w:pStyle w:val="a3"/>
        <w:shd w:val="clear" w:color="auto" w:fill="F6FBFF"/>
        <w:wordWrap w:val="0"/>
        <w:spacing w:before="0" w:beforeAutospacing="0" w:after="0" w:afterAutospacing="0" w:line="600" w:lineRule="atLeast"/>
        <w:ind w:firstLine="555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3</w:t>
      </w:r>
      <w:r w:rsidR="005F46F0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.</w:t>
      </w:r>
      <w:r w:rsidR="00D4687E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咨询</w:t>
      </w:r>
      <w:r w:rsidR="008858DA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电话：</w:t>
      </w:r>
      <w:r w:rsidR="00D4687E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设备科，</w:t>
      </w:r>
      <w:r w:rsidR="008858DA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D4687E" w:rsidRPr="00EE1F7E">
        <w:rPr>
          <w:rFonts w:hint="eastAsia"/>
          <w:color w:val="0D0D0D" w:themeColor="text1" w:themeTint="F2"/>
          <w:sz w:val="28"/>
          <w:szCs w:val="28"/>
          <w:bdr w:val="none" w:sz="0" w:space="0" w:color="auto" w:frame="1"/>
        </w:rPr>
        <w:t>0757-88823802。</w:t>
      </w:r>
    </w:p>
    <w:p w:rsidR="00D4687E" w:rsidRPr="00EE1F7E" w:rsidRDefault="000047A0" w:rsidP="00385885">
      <w:pPr>
        <w:widowControl/>
        <w:ind w:firstLineChars="200" w:firstLine="560"/>
        <w:jc w:val="left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四</w:t>
      </w:r>
      <w:r w:rsidR="00D4687E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、</w:t>
      </w:r>
      <w:r w:rsid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报名</w:t>
      </w:r>
      <w:r w:rsidR="0070047A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须</w:t>
      </w:r>
      <w:r w:rsidR="00D4687E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知：</w:t>
      </w:r>
    </w:p>
    <w:p w:rsidR="005F46F0" w:rsidRPr="00EE1F7E" w:rsidRDefault="005F46F0" w:rsidP="00385885">
      <w:pPr>
        <w:widowControl/>
        <w:ind w:firstLineChars="200" w:firstLine="560"/>
        <w:jc w:val="left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1.</w:t>
      </w:r>
      <w:r w:rsidR="003D30DD" w:rsidRP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 xml:space="preserve"> </w:t>
      </w:r>
      <w:r w:rsid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报名</w:t>
      </w:r>
      <w:r w:rsidR="00D4687E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者</w:t>
      </w: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实地</w:t>
      </w:r>
      <w:r w:rsidR="00DC180A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查看</w:t>
      </w: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后,</w:t>
      </w:r>
      <w:r w:rsidR="0070047A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提供</w:t>
      </w:r>
      <w:r w:rsidR="006932B3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项目实施方案</w:t>
      </w: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及报价</w:t>
      </w:r>
      <w:r w:rsidR="0070047A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。</w:t>
      </w:r>
    </w:p>
    <w:p w:rsidR="008F173A" w:rsidRPr="00EE1F7E" w:rsidRDefault="005F46F0" w:rsidP="00385885">
      <w:pPr>
        <w:widowControl/>
        <w:ind w:firstLineChars="200" w:firstLine="560"/>
        <w:jc w:val="left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2.</w:t>
      </w:r>
      <w:r w:rsidR="003D30DD" w:rsidRP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 xml:space="preserve"> </w:t>
      </w:r>
      <w:r w:rsid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报名</w:t>
      </w:r>
      <w:r w:rsidR="00D4687E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者须按照院方要求的时间进行</w:t>
      </w:r>
      <w:r w:rsidR="003D30DD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物品</w:t>
      </w:r>
      <w:r w:rsidR="00D4687E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清理搬运，并</w:t>
      </w:r>
      <w:r w:rsidR="00D4687E" w:rsidRPr="00EE1F7E"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  <w:t>自行承担拆除过程中的一切安全责任。</w:t>
      </w:r>
    </w:p>
    <w:p w:rsidR="00973F08" w:rsidRDefault="000047A0" w:rsidP="00385885">
      <w:pPr>
        <w:ind w:firstLineChars="200" w:firstLine="560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3</w:t>
      </w:r>
      <w:r w:rsidR="005F46F0" w:rsidRPr="00EE1F7E"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t>.处置物品出院后需严格按国家相关要求处置，不得随意丢弃。</w:t>
      </w:r>
    </w:p>
    <w:p w:rsidR="00030F46" w:rsidRDefault="00030F46" w:rsidP="00385885">
      <w:pPr>
        <w:ind w:firstLineChars="200" w:firstLine="560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</w:p>
    <w:p w:rsidR="00030F46" w:rsidRDefault="00030F46" w:rsidP="00385885">
      <w:pPr>
        <w:ind w:firstLineChars="200" w:firstLine="560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</w:p>
    <w:p w:rsidR="00030F46" w:rsidRDefault="00030F46" w:rsidP="00385885">
      <w:pPr>
        <w:ind w:firstLineChars="200" w:firstLine="560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</w:p>
    <w:p w:rsidR="00030F46" w:rsidRDefault="00030F46" w:rsidP="00385885">
      <w:pPr>
        <w:ind w:firstLineChars="200" w:firstLine="560"/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</w:p>
    <w:p w:rsidR="00AB4DB2" w:rsidRPr="00AB4DB2" w:rsidRDefault="00AB4DB2" w:rsidP="00AB4DB2">
      <w:pPr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 w:hint="eastAsia"/>
          <w:color w:val="0D0D0D" w:themeColor="text1" w:themeTint="F2"/>
          <w:kern w:val="0"/>
          <w:sz w:val="28"/>
          <w:szCs w:val="28"/>
          <w:bdr w:val="none" w:sz="0" w:space="0" w:color="auto" w:frame="1"/>
        </w:rPr>
        <w:lastRenderedPageBreak/>
        <w:t>实物图：</w:t>
      </w:r>
    </w:p>
    <w:p w:rsidR="00030F46" w:rsidRDefault="00030F46" w:rsidP="00030F46">
      <w:pPr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/>
          <w:noProof/>
          <w:color w:val="0D0D0D" w:themeColor="text1" w:themeTint="F2"/>
          <w:kern w:val="0"/>
          <w:sz w:val="28"/>
          <w:szCs w:val="28"/>
          <w:bdr w:val="none" w:sz="0" w:space="0" w:color="auto" w:frame="1"/>
        </w:rPr>
        <w:drawing>
          <wp:inline distT="0" distB="0" distL="0" distR="0">
            <wp:extent cx="5023702" cy="2971800"/>
            <wp:effectExtent l="19050" t="0" r="5498" b="0"/>
            <wp:docPr id="1" name="图片 1" descr="C:\Documents and Settings\user\My Documents\Tencent Files\45803726\FileRecv\MobileFile\IMG_20181121_15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Tencent Files\45803726\FileRecv\MobileFile\IMG_20181121_151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702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F46" w:rsidRDefault="00030F46" w:rsidP="00030F46">
      <w:pPr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/>
          <w:noProof/>
          <w:color w:val="0D0D0D" w:themeColor="text1" w:themeTint="F2"/>
          <w:kern w:val="0"/>
          <w:sz w:val="28"/>
          <w:szCs w:val="28"/>
          <w:bdr w:val="none" w:sz="0" w:space="0" w:color="auto" w:frame="1"/>
        </w:rPr>
        <w:drawing>
          <wp:inline distT="0" distB="0" distL="0" distR="0">
            <wp:extent cx="3409950" cy="4905375"/>
            <wp:effectExtent l="19050" t="0" r="0" b="0"/>
            <wp:docPr id="3" name="图片 3" descr="C:\Documents and Settings\user\My Documents\Tencent Files\45803726\FileRecv\MobileFile\IMG_20181121_15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Tencent Files\45803726\FileRecv\MobileFile\IMG_20181121_1518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69" cy="490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color w:val="0D0D0D" w:themeColor="text1" w:themeTint="F2"/>
          <w:kern w:val="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3712443" cy="4448175"/>
            <wp:effectExtent l="19050" t="0" r="2307" b="0"/>
            <wp:docPr id="2" name="图片 2" descr="C:\Documents and Settings\user\My Documents\Tencent Files\45803726\FileRecv\MobileFile\IMG_20181121_15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Tencent Files\45803726\FileRecv\MobileFile\IMG_20181121_1518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57" b="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443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656" w:rsidRPr="00030F46" w:rsidRDefault="003D3656" w:rsidP="00030F46">
      <w:pPr>
        <w:rPr>
          <w:rFonts w:ascii="宋体" w:eastAsia="宋体" w:hAnsi="宋体" w:cs="宋体"/>
          <w:color w:val="0D0D0D" w:themeColor="text1" w:themeTint="F2"/>
          <w:kern w:val="0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cs="宋体"/>
          <w:noProof/>
          <w:color w:val="0D0D0D" w:themeColor="text1" w:themeTint="F2"/>
          <w:kern w:val="0"/>
          <w:sz w:val="28"/>
          <w:szCs w:val="28"/>
          <w:bdr w:val="none" w:sz="0" w:space="0" w:color="auto" w:frame="1"/>
        </w:rPr>
        <w:drawing>
          <wp:inline distT="0" distB="0" distL="0" distR="0">
            <wp:extent cx="3750009" cy="2114550"/>
            <wp:effectExtent l="19050" t="0" r="2841" b="0"/>
            <wp:docPr id="4" name="图片 4" descr="C:\Documents and Settings\user\My Documents\Tencent Files\45803726\FileRecv\MobileFile\IMG_20181121_15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Tencent Files\45803726\FileRecv\MobileFile\IMG_20181121_152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75" cy="211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656" w:rsidRPr="00030F46" w:rsidSect="00D2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66" w:rsidRDefault="00B10966" w:rsidP="006932B3">
      <w:r>
        <w:separator/>
      </w:r>
    </w:p>
  </w:endnote>
  <w:endnote w:type="continuationSeparator" w:id="0">
    <w:p w:rsidR="00B10966" w:rsidRDefault="00B10966" w:rsidP="00693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66" w:rsidRDefault="00B10966" w:rsidP="006932B3">
      <w:r>
        <w:separator/>
      </w:r>
    </w:p>
  </w:footnote>
  <w:footnote w:type="continuationSeparator" w:id="0">
    <w:p w:rsidR="00B10966" w:rsidRDefault="00B10966" w:rsidP="00693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E30"/>
    <w:rsid w:val="000047A0"/>
    <w:rsid w:val="0001785C"/>
    <w:rsid w:val="000308A1"/>
    <w:rsid w:val="00030F46"/>
    <w:rsid w:val="00041EB0"/>
    <w:rsid w:val="00053345"/>
    <w:rsid w:val="00136BF1"/>
    <w:rsid w:val="001A33FB"/>
    <w:rsid w:val="001F7331"/>
    <w:rsid w:val="002A759B"/>
    <w:rsid w:val="002A7DC3"/>
    <w:rsid w:val="00385885"/>
    <w:rsid w:val="003C3FDF"/>
    <w:rsid w:val="003D30DD"/>
    <w:rsid w:val="003D3656"/>
    <w:rsid w:val="00427CA9"/>
    <w:rsid w:val="00491CB0"/>
    <w:rsid w:val="004B7D5E"/>
    <w:rsid w:val="005A391A"/>
    <w:rsid w:val="005F46F0"/>
    <w:rsid w:val="00676E99"/>
    <w:rsid w:val="006932B3"/>
    <w:rsid w:val="006D28EB"/>
    <w:rsid w:val="0070047A"/>
    <w:rsid w:val="0077676D"/>
    <w:rsid w:val="007C3C3B"/>
    <w:rsid w:val="007C3E30"/>
    <w:rsid w:val="007F61EE"/>
    <w:rsid w:val="00802D62"/>
    <w:rsid w:val="008858DA"/>
    <w:rsid w:val="008F173A"/>
    <w:rsid w:val="009173B6"/>
    <w:rsid w:val="00973F08"/>
    <w:rsid w:val="00AB4DB2"/>
    <w:rsid w:val="00AD0295"/>
    <w:rsid w:val="00B035D5"/>
    <w:rsid w:val="00B10966"/>
    <w:rsid w:val="00B3276F"/>
    <w:rsid w:val="00C328D9"/>
    <w:rsid w:val="00C81DD0"/>
    <w:rsid w:val="00CC1CA7"/>
    <w:rsid w:val="00D22663"/>
    <w:rsid w:val="00D4687E"/>
    <w:rsid w:val="00D860E7"/>
    <w:rsid w:val="00D94421"/>
    <w:rsid w:val="00DC180A"/>
    <w:rsid w:val="00DD230F"/>
    <w:rsid w:val="00E13AEC"/>
    <w:rsid w:val="00ED2863"/>
    <w:rsid w:val="00ED438C"/>
    <w:rsid w:val="00EE1F7E"/>
    <w:rsid w:val="00F01799"/>
    <w:rsid w:val="00F02FDA"/>
    <w:rsid w:val="00F810BA"/>
    <w:rsid w:val="00F94A1B"/>
    <w:rsid w:val="00FD30D2"/>
    <w:rsid w:val="00FF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73F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3F0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9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932B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93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932B3"/>
    <w:rPr>
      <w:sz w:val="18"/>
      <w:szCs w:val="18"/>
    </w:rPr>
  </w:style>
  <w:style w:type="character" w:styleId="a7">
    <w:name w:val="Strong"/>
    <w:basedOn w:val="a0"/>
    <w:uiPriority w:val="22"/>
    <w:qFormat/>
    <w:rsid w:val="00030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0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  <w:div w:id="6850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BEBEB"/>
            <w:right w:val="none" w:sz="0" w:space="0" w:color="auto"/>
          </w:divBdr>
        </w:div>
      </w:divsChild>
    </w:div>
    <w:div w:id="1012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84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2018-11-19T00:16:00Z</dcterms:created>
  <dcterms:modified xsi:type="dcterms:W3CDTF">2018-11-21T07:57:00Z</dcterms:modified>
</cp:coreProperties>
</file>