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D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附件2：</w:t>
      </w:r>
    </w:p>
    <w:p w14:paraId="3F92828B">
      <w:pPr>
        <w:pStyle w:val="2"/>
        <w:rPr>
          <w:rFonts w:hint="eastAsia"/>
          <w:lang w:val="en-US" w:eastAsia="zh-CN"/>
        </w:rPr>
      </w:pPr>
    </w:p>
    <w:p w14:paraId="14438E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报 价 表</w:t>
      </w:r>
    </w:p>
    <w:p w14:paraId="6D3B2A9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4CCBC6C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致：佛山市高明区人民医院</w:t>
      </w:r>
    </w:p>
    <w:p w14:paraId="6314915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我公司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/>
          <w:u w:val="none"/>
          <w:lang w:val="en-US" w:eastAsia="zh-CN"/>
        </w:rPr>
        <w:t>对贵单位一批报废资产回收处理报价如下：</w:t>
      </w:r>
    </w:p>
    <w:p w14:paraId="790E59E9">
      <w:pPr>
        <w:rPr>
          <w:rFonts w:hint="eastAsia"/>
          <w:lang w:val="en-US" w:eastAsia="zh-CN"/>
        </w:rPr>
      </w:pPr>
    </w:p>
    <w:tbl>
      <w:tblPr>
        <w:tblStyle w:val="5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113"/>
        <w:gridCol w:w="3177"/>
      </w:tblGrid>
      <w:tr w14:paraId="1246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69B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2D11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1F4B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9AA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1.2米床垫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17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1.5匹格力空调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74E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1号楼电梯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C31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1匹格力空调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9B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24寸彩电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A1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300K+Ⅱ打印机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25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46寸彩电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23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58寸液晶电视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A1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ACER.19寸液晶显示器台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C2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ACER显示器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D7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ARRAY.APV1200负载均衡设备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9A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CP2140条码机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75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dell.0710服务器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A3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EIZO竖屏显示器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72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EMC.CX4-120存储设备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437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H3C.S1048.48口交换机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1C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H3C.S3100交换机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8F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H3CLS-7503E-S交换机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97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HP1020打印机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EF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 x3850 X5服务器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FA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IBM.X3550M2应用服务器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96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IBM.X3850M2数据库服务器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56B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Kavo充填机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E7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08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NEC230投影仪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3E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TDP特定电磁波治疗仪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0F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TP-LINK24口交换机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F7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TP-LINK24口交换器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56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zBRA.888-TT条码打印机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02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EF9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佰通肠内营养泵（11号）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02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佰通肠内营养泵（15号）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FE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佰通肠内营养泵（16号）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3B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佰通肠内营养泵（17号）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0D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佰通肠内营养泵（19号）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8E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佰通肠内营养泵（20号）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55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佰通肠内营养泵（21号）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91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佰通肠内营养泵（2号）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94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佰通肠内营养泵（9号）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43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斑马GK888cn打印机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3E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斑马GK888t打印机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4D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斑马GK888t条码打印机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F7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斑马MS-888TT条码打印机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EB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72B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DFB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A3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被服柜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3FC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C2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便携式多参数监护仪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2DA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D8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8A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玻璃陈列柜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AF9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不锈钢担架车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5E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不锈钢面工作台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00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不锈钢平台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EA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不锈钢清洗池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FE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不锈钢三位椅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11D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不锈钢洗手池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2E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不锈钢药柜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5A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不锈钢婴儿床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485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不锈钢诊床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95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不锈钢治疗车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D2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71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D1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D7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茶具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D4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3C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产床（电动）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D5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肠内营养泵（3号）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2E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肠内营养泵（4号）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3D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肠内营养泵（7号）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F3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肠内营养泵（8号）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97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3A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超声波清洗机（脚控升降型）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5E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超声多普勒胎心监测仪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3D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超声雾化器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0A1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DE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传感视野仪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22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8B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12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6C9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打印机LQ300K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53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打印机惠普1606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BD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0B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戴尔DELL W14B一体机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D4F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戴尔R210服务器台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E2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戴尔一体机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03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单道微量注射泵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224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等离子空气消毒机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71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等离子体空气消毒机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6F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6B5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电动医疗床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EFD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电耳镜(维纶)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B2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 w14:paraId="07B0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电脑戴尔V-ostro320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BF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电脑骨折愈合仪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14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电脑惠普CQ1-1228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16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电脑联想733A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53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电脑联想A3000一体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98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电脑联想M4360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C2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电脑联想启天M7150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47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14A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电脑一体机惠普CQ1-1228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8F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D4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电脑主机HKC组装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9E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003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电暖炉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2B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80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9B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C8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电子恒温水温箱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0C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吊臂式单手手术无影灯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F6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东软企业终端PDA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1A4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多功能充电钻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CD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多功能床边治疗车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36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多功能弱视治疗仪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785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多功能弱视综合治疗仪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F9F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多功能损伤治疗仪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34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多功能下楼车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6F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C8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二氧化碳激光治疗机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36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发酵箱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50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非接触性眼压计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40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分体铅衣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8C8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复式墙拉力器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3E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FD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高档婴儿培养箱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CF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35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国腾GTICR100身份证阅读器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62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FF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韩国打磨机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BF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黑白B超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0E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鸿运扇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9BC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3BA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华大多用读卡器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1C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4C8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89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惠普1566打印机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C8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惠普CQ1-1228电脑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5E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惠普hp M202DW打印机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A9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惠普M202打印机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08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惠普一体电脑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9B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机体冷却小过滤器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5C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85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52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急救呼吸机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D9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佳能3018打印机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303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佳能iP2780打印机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9E2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佳能LBP3018打印机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90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肩关节旋转训练器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3C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2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角铁架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A4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橘色长排椅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31F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康柏一体机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AE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康柏一体机（电脑）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14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4D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7CB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空气消毒机（老肯牌）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5E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33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空调1.5匹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FB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蓝色角铁架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BFD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乐华彩电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0F7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乐华电视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38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联想2610电脑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05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联想4330电脑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0D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联想4360电脑套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C1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联想713B电脑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971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联想713B主机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76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联想7150电脑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61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联想7160电脑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78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联想716B电脑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DE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联想716B主机台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57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联想736A电脑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34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联想736A主机台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66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联想736B电脑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9E8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联想8300t套机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B3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联想8300t套机套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D0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联想8300电脑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8C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联想A3000电脑一体机台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9E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联想A3100电脑一体机台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B0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联想C340一体机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FF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联想M4330电脑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C3F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联想M4330电脑套机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B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联想M4360电脑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22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联想M7130电脑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B9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联想M7156电脑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B0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联想M733电脑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B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联想M7366套机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C3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A7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联想启天7150电脑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F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联想启天B4360主机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DB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联想启天M4320电脑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8C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47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六道心电图机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D4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7F3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铝梯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27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美的饮水机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05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门诊楼电梯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D9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CA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沐浴床铺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FF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尼康单反相机套机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FA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78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皮面转椅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99D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屏风（三折）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5C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铅衣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B8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清洗消毒机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BC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A3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全自动细菌鉴定药敏分析仪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10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全自动血沉仪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F8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燃气干衣机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FA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00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容声冰箱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32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弱视复合治疗仪（眼博士弱视仪）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3E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三菱投影仪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F8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三星19寸943NW液晶显示器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62F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三星纯屏显示器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E7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1E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98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上肢关节康复器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FE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E7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身份证阅读机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62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深信服防火墙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81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视得宝弱视治疗仪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105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手枪钻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D5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CB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357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双道注射泵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45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双摇杆手动病床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5A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台式灭菌器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42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特定磁波治疗仪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6E3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89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特定电磁波治疗仪（神灯）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B4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A8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体温甩降器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9F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天亿SF-UR1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E1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条形码打印机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67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通宝冰柜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7B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瞳距仪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FB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7E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30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网络配线架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59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网面转椅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6E2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网易通24口交换机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FC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9CD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温馨产房应急柜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9C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温液仪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87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5EF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B8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无油压缩机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CA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五分类血球仪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03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西门子洗衣机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DE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吸奶器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5A1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35F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19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显示器AOC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D7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显示器三星19寸液晶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98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显示器优派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FA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E7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32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7E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44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AC5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09B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07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压缩雾化器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4A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压缩雾化吸入机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A8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亚安7321IP摄像机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FD0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扬天S710一体机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DE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F2B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5A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C99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医用高频电刀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30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医用高频遥控X射线机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A1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医用输氧泵（空氧混合仪）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BF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医用数控浸油煮沸槽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3A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医用振动排痰机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97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移位推车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C3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4B9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银尔电脑主机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EE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2B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优派显示器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05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增视名目机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57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增视明目机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CC4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长排椅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4120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摺式轮椅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925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摺式轮椅（疗养车）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5F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褶式轮椅（疗养车）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05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直接眼底镜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F3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治疗柜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D6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智高洗澡护理尿布台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6A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智能下肢关节康复器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03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智能饮水机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55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中班椅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18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中床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04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中档呼吸机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75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中心定位仪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20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27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主机联想7160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46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转凳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EE3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DAA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自动煎药机（12个锅）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9C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自动洗胃机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3E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自助一体机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19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组装机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6A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A1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421B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总计数量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51FD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</w:tr>
      <w:tr w14:paraId="2EE4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D9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总报价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77FF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小写：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3B94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</w:p>
        </w:tc>
      </w:tr>
    </w:tbl>
    <w:p w14:paraId="1DA5A700">
      <w:pPr>
        <w:rPr>
          <w:rFonts w:hint="default"/>
          <w:lang w:val="en-US" w:eastAsia="zh-CN"/>
        </w:rPr>
      </w:pPr>
    </w:p>
    <w:p w14:paraId="6668929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rPr>
          <w:rFonts w:hint="eastAsia"/>
          <w:lang w:val="en-US" w:eastAsia="zh-CN"/>
        </w:rPr>
      </w:pPr>
    </w:p>
    <w:p w14:paraId="2ED1617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仿宋"/>
          <w:b w:val="0"/>
          <w:bCs/>
          <w:lang w:val="en-US" w:eastAsia="zh-CN"/>
        </w:rPr>
      </w:pPr>
    </w:p>
    <w:p w14:paraId="47CE7D9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0" w:name="_GoBack"/>
      <w:bookmarkEnd w:id="0"/>
    </w:p>
    <w:p w14:paraId="4D5CD77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仿宋"/>
          <w:b w:val="0"/>
          <w:bCs/>
          <w:lang w:val="en-US" w:eastAsia="zh-CN"/>
        </w:rPr>
      </w:pPr>
    </w:p>
    <w:p w14:paraId="3B2DD32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仿宋"/>
          <w:b w:val="0"/>
          <w:bCs/>
          <w:lang w:val="en-US" w:eastAsia="zh-CN"/>
        </w:rPr>
      </w:pPr>
    </w:p>
    <w:p w14:paraId="540FA69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default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报价单位（盖章）：                       </w:t>
      </w:r>
    </w:p>
    <w:p w14:paraId="590006E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default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联系人、电话：</w:t>
      </w:r>
    </w:p>
    <w:p w14:paraId="3AA184A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报价时间：      年     月     日</w:t>
      </w:r>
    </w:p>
    <w:p w14:paraId="00730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7A5007DF"/>
    <w:p w14:paraId="4A7C9474">
      <w:pPr>
        <w:pStyle w:val="2"/>
      </w:pPr>
    </w:p>
    <w:p w14:paraId="6102AF22">
      <w:pPr>
        <w:pStyle w:val="2"/>
      </w:pPr>
    </w:p>
    <w:p w14:paraId="5D67FF44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BB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CB8B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CB8B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DAzNmQxNDJiMmQ1MzQyNDJjNzRhNmQ0OTNlNjcifQ=="/>
  </w:docVars>
  <w:rsids>
    <w:rsidRoot w:val="411F65A9"/>
    <w:rsid w:val="00980F91"/>
    <w:rsid w:val="03A60DE4"/>
    <w:rsid w:val="0F231F24"/>
    <w:rsid w:val="25EE4820"/>
    <w:rsid w:val="411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tabs>
        <w:tab w:val="left" w:pos="576"/>
      </w:tabs>
      <w:adjustRightInd w:val="0"/>
      <w:spacing w:before="260" w:after="260" w:line="416" w:lineRule="atLeast"/>
      <w:jc w:val="both"/>
      <w:textAlignment w:val="baseline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2387</Words>
  <Characters>3309</Characters>
  <Lines>0</Lines>
  <Paragraphs>0</Paragraphs>
  <TotalTime>187</TotalTime>
  <ScaleCrop>false</ScaleCrop>
  <LinksUpToDate>false</LinksUpToDate>
  <CharactersWithSpaces>3380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2024-11-15T07:07:00Z</dcterms:created>
  <dc:creator>WPS_1621565877</dc:creator>
  <cp:lastModifiedBy>Administrator</cp:lastModifiedBy>
  <dcterms:modified xsi:type="dcterms:W3CDTF">2025-04-27T00:35:27Z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0EFEE2717B474E2880158AFF5719BDE7_11</vt:lpwstr>
  </property>
  <property fmtid="{D5CDD505-2E9C-101B-9397-08002B2CF9AE}" pid="4" name="KSOTemplateDocerSaveRecord">
    <vt:lpwstr>eyJoZGlkIjoiMzA0MjkwMDcxOTU1M2E4OTg1M2VhY2VmYmY0ZmU2NWEifQ==</vt:lpwstr>
  </property>
</Properties>
</file>